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00" w:rsidRPr="006F27EF" w:rsidRDefault="000A1800" w:rsidP="000A1800">
      <w:pPr>
        <w:ind w:left="720"/>
        <w:contextualSpacing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</w:t>
      </w:r>
      <w:r w:rsidRPr="006F27EF">
        <w:rPr>
          <w:rFonts w:ascii="Times New Roman" w:hAnsi="Times New Roman"/>
          <w:b/>
          <w:sz w:val="24"/>
          <w:szCs w:val="24"/>
        </w:rPr>
        <w:t xml:space="preserve">Аннотация рабочей программы учебной дисциплины </w:t>
      </w:r>
    </w:p>
    <w:p w:rsidR="000A1800" w:rsidRPr="006F27EF" w:rsidRDefault="000A1800" w:rsidP="000A1800">
      <w:pPr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 xml:space="preserve">БД.08 </w:t>
      </w:r>
      <w:r w:rsidRPr="006F27EF">
        <w:rPr>
          <w:rFonts w:ascii="Times New Roman" w:hAnsi="Times New Roman"/>
          <w:b/>
          <w:caps/>
          <w:sz w:val="24"/>
          <w:szCs w:val="24"/>
        </w:rPr>
        <w:t>«</w:t>
      </w:r>
      <w:r w:rsidRPr="006F27EF">
        <w:rPr>
          <w:rFonts w:ascii="Times New Roman" w:hAnsi="Times New Roman"/>
          <w:b/>
          <w:sz w:val="24"/>
          <w:szCs w:val="24"/>
        </w:rPr>
        <w:t>РОДНАЯ ЛИТЕРАТУРА</w:t>
      </w:r>
      <w:r w:rsidRPr="006F27EF">
        <w:rPr>
          <w:rFonts w:ascii="Times New Roman" w:hAnsi="Times New Roman"/>
          <w:b/>
          <w:caps/>
          <w:sz w:val="24"/>
          <w:szCs w:val="24"/>
        </w:rPr>
        <w:t>».</w:t>
      </w:r>
    </w:p>
    <w:p w:rsidR="000A1800" w:rsidRPr="006F27EF" w:rsidRDefault="000A1800" w:rsidP="000A180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Место учебной дисциплины в структуре основной профессиональной образов</w:t>
      </w:r>
      <w:r w:rsidRPr="006F27EF">
        <w:rPr>
          <w:rFonts w:ascii="Times New Roman" w:hAnsi="Times New Roman"/>
          <w:b/>
          <w:sz w:val="24"/>
          <w:szCs w:val="24"/>
        </w:rPr>
        <w:t>а</w:t>
      </w:r>
      <w:r w:rsidRPr="006F27EF">
        <w:rPr>
          <w:rFonts w:ascii="Times New Roman" w:hAnsi="Times New Roman"/>
          <w:b/>
          <w:sz w:val="24"/>
          <w:szCs w:val="24"/>
        </w:rPr>
        <w:t>тельной программы:</w:t>
      </w:r>
    </w:p>
    <w:p w:rsidR="000A1800" w:rsidRPr="006F27EF" w:rsidRDefault="000A1800" w:rsidP="000A180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Учебная дисциплина «Родная литература» является частью предметной области «Филол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 xml:space="preserve">гия» ФГОС СПО по специальности 39.02.01 Социальная работа. </w:t>
      </w:r>
    </w:p>
    <w:p w:rsidR="000A1800" w:rsidRPr="006F27EF" w:rsidRDefault="000A1800" w:rsidP="000A1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Она изучается в общеобразовательном цикле учебного плана ОПОП СПО на базе осно</w:t>
      </w:r>
      <w:r w:rsidRPr="006F27EF">
        <w:rPr>
          <w:rFonts w:ascii="Times New Roman" w:hAnsi="Times New Roman"/>
          <w:sz w:val="24"/>
          <w:szCs w:val="24"/>
        </w:rPr>
        <w:t>в</w:t>
      </w:r>
      <w:r w:rsidRPr="006F27EF">
        <w:rPr>
          <w:rFonts w:ascii="Times New Roman" w:hAnsi="Times New Roman"/>
          <w:sz w:val="24"/>
          <w:szCs w:val="24"/>
        </w:rPr>
        <w:t>ного общего образования с получением среднего общего образования (ППССЗ). Дисциплина введ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 xml:space="preserve">на с 1 сентября 2019 г. на основании письма </w:t>
      </w:r>
      <w:proofErr w:type="spellStart"/>
      <w:r w:rsidRPr="006F27EF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6F27EF">
        <w:rPr>
          <w:rFonts w:ascii="Times New Roman" w:hAnsi="Times New Roman"/>
          <w:sz w:val="24"/>
          <w:szCs w:val="24"/>
        </w:rPr>
        <w:t xml:space="preserve"> России от 20.12.2018 N 03-510.</w:t>
      </w:r>
    </w:p>
    <w:p w:rsidR="000A1800" w:rsidRPr="006F27EF" w:rsidRDefault="000A1800" w:rsidP="000A1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A1800" w:rsidRPr="006F27EF" w:rsidRDefault="000A1800" w:rsidP="000A180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Цели и задачи учебной дисциплины – требования к результатам освоения уче</w:t>
      </w:r>
      <w:r w:rsidRPr="006F27EF">
        <w:rPr>
          <w:rFonts w:ascii="Times New Roman" w:hAnsi="Times New Roman"/>
          <w:b/>
          <w:sz w:val="24"/>
          <w:szCs w:val="24"/>
        </w:rPr>
        <w:t>б</w:t>
      </w:r>
      <w:r w:rsidRPr="006F27EF">
        <w:rPr>
          <w:rFonts w:ascii="Times New Roman" w:hAnsi="Times New Roman"/>
          <w:b/>
          <w:sz w:val="24"/>
          <w:szCs w:val="24"/>
        </w:rPr>
        <w:t>ной дисциплины:</w:t>
      </w:r>
    </w:p>
    <w:p w:rsidR="000A1800" w:rsidRPr="006F27EF" w:rsidRDefault="000A1800" w:rsidP="000A1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Содержание программы учебной дисциплины «Родная литература» направлено на до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 xml:space="preserve">тижение следующих </w:t>
      </w:r>
      <w:r w:rsidRPr="006F27EF">
        <w:rPr>
          <w:rFonts w:ascii="Times New Roman" w:hAnsi="Times New Roman"/>
          <w:b/>
          <w:bCs/>
          <w:sz w:val="24"/>
          <w:szCs w:val="24"/>
        </w:rPr>
        <w:t>целей</w:t>
      </w:r>
      <w:r w:rsidRPr="006F27EF">
        <w:rPr>
          <w:rFonts w:ascii="Times New Roman" w:hAnsi="Times New Roman"/>
          <w:sz w:val="24"/>
          <w:szCs w:val="24"/>
        </w:rPr>
        <w:t>:</w:t>
      </w:r>
    </w:p>
    <w:p w:rsidR="000A1800" w:rsidRPr="006F27EF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воспитание ценностного отношения к родной литературе как хранителю культуры, </w:t>
      </w:r>
    </w:p>
    <w:p w:rsidR="000A1800" w:rsidRPr="006F27EF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включение в культурно-языковое поле своего народа; приобщение к литературному насл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 xml:space="preserve">дию своего народа; </w:t>
      </w:r>
    </w:p>
    <w:p w:rsidR="000A1800" w:rsidRPr="006F27EF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формирование причастности к свершениям и традициям своего народа, осознание историч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ской преемственности поколений, своей ответственности за сохранение культуры н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рода;</w:t>
      </w:r>
    </w:p>
    <w:p w:rsidR="000A1800" w:rsidRPr="006F27EF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 </w:t>
      </w: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формирование общего представления об историко-литературном процессе; </w:t>
      </w:r>
    </w:p>
    <w:p w:rsidR="000A1800" w:rsidRPr="006F27EF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обогащение активного и потенциального словарного запаса, </w:t>
      </w:r>
    </w:p>
    <w:p w:rsidR="000A1800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поиск, систематизация и использование необходимой информации, в том числе в сети И</w:t>
      </w:r>
      <w:r w:rsidRPr="006F27EF">
        <w:rPr>
          <w:rFonts w:ascii="Times New Roman" w:hAnsi="Times New Roman"/>
          <w:sz w:val="24"/>
          <w:szCs w:val="24"/>
        </w:rPr>
        <w:t>н</w:t>
      </w:r>
      <w:r w:rsidRPr="006F27EF">
        <w:rPr>
          <w:rFonts w:ascii="Times New Roman" w:hAnsi="Times New Roman"/>
          <w:sz w:val="24"/>
          <w:szCs w:val="24"/>
        </w:rPr>
        <w:t xml:space="preserve">тернет. </w:t>
      </w:r>
    </w:p>
    <w:p w:rsidR="000A1800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>Освоение содержания учебной дисциплины «Родная литература» обеспечивает достижение студентами следующих результатов: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>•</w:t>
      </w:r>
      <w:r w:rsidRPr="00FF5068">
        <w:rPr>
          <w:rFonts w:ascii="Times New Roman" w:hAnsi="Times New Roman"/>
          <w:sz w:val="24"/>
          <w:szCs w:val="24"/>
        </w:rPr>
        <w:tab/>
      </w:r>
      <w:r w:rsidRPr="00FF5068">
        <w:rPr>
          <w:rFonts w:ascii="Times New Roman" w:hAnsi="Times New Roman"/>
          <w:b/>
          <w:sz w:val="24"/>
          <w:szCs w:val="24"/>
        </w:rPr>
        <w:t>личностных: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 xml:space="preserve">Л 1 − </w:t>
      </w:r>
      <w:proofErr w:type="spellStart"/>
      <w:r w:rsidRPr="00FF506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F5068">
        <w:rPr>
          <w:rFonts w:ascii="Times New Roman" w:hAnsi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 xml:space="preserve">Л 2 − </w:t>
      </w:r>
      <w:proofErr w:type="spellStart"/>
      <w:r w:rsidRPr="00FF506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F5068">
        <w:rPr>
          <w:rFonts w:ascii="Times New Roman" w:hAnsi="Times New Roman"/>
          <w:sz w:val="24"/>
          <w:szCs w:val="24"/>
        </w:rPr>
        <w:t xml:space="preserve"> основ саморазвития и самовоспитания в соответствии с общечелов</w:t>
      </w:r>
      <w:r w:rsidRPr="00FF5068">
        <w:rPr>
          <w:rFonts w:ascii="Times New Roman" w:hAnsi="Times New Roman"/>
          <w:sz w:val="24"/>
          <w:szCs w:val="24"/>
        </w:rPr>
        <w:t>е</w:t>
      </w:r>
      <w:r w:rsidRPr="00FF5068">
        <w:rPr>
          <w:rFonts w:ascii="Times New Roman" w:hAnsi="Times New Roman"/>
          <w:sz w:val="24"/>
          <w:szCs w:val="24"/>
        </w:rPr>
        <w:t>ческими ценностями и идеалами гражданского общества; готовность и способность к сам</w:t>
      </w:r>
      <w:r w:rsidRPr="00FF5068">
        <w:rPr>
          <w:rFonts w:ascii="Times New Roman" w:hAnsi="Times New Roman"/>
          <w:sz w:val="24"/>
          <w:szCs w:val="24"/>
        </w:rPr>
        <w:t>о</w:t>
      </w:r>
      <w:r w:rsidRPr="00FF5068">
        <w:rPr>
          <w:rFonts w:ascii="Times New Roman" w:hAnsi="Times New Roman"/>
          <w:sz w:val="24"/>
          <w:szCs w:val="24"/>
        </w:rPr>
        <w:t xml:space="preserve">стоятельной, творческой и ответственной деятельности;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 xml:space="preserve">Л 3 −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 xml:space="preserve">Л 4 −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 xml:space="preserve">Л 5 −  эстетическое отношение к миру;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 xml:space="preserve">Л 6 −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>Л 7 − использование для решения познавательных и коммуникативных задач различных и</w:t>
      </w:r>
      <w:r w:rsidRPr="00FF5068">
        <w:rPr>
          <w:rFonts w:ascii="Times New Roman" w:hAnsi="Times New Roman"/>
          <w:sz w:val="24"/>
          <w:szCs w:val="24"/>
        </w:rPr>
        <w:t>с</w:t>
      </w:r>
      <w:r w:rsidRPr="00FF5068">
        <w:rPr>
          <w:rFonts w:ascii="Times New Roman" w:hAnsi="Times New Roman"/>
          <w:sz w:val="24"/>
          <w:szCs w:val="24"/>
        </w:rPr>
        <w:t xml:space="preserve">точников информации (словарей, энциклопедий, </w:t>
      </w:r>
      <w:proofErr w:type="spellStart"/>
      <w:r w:rsidRPr="00FF5068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FF5068">
        <w:rPr>
          <w:rFonts w:ascii="Times New Roman" w:hAnsi="Times New Roman"/>
          <w:sz w:val="24"/>
          <w:szCs w:val="24"/>
        </w:rPr>
        <w:t xml:space="preserve"> и др.);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>•</w:t>
      </w:r>
      <w:r w:rsidRPr="00FF5068">
        <w:rPr>
          <w:rFonts w:ascii="Times New Roman" w:hAnsi="Times New Roman"/>
          <w:sz w:val="24"/>
          <w:szCs w:val="24"/>
        </w:rPr>
        <w:tab/>
      </w:r>
      <w:proofErr w:type="spellStart"/>
      <w:r w:rsidRPr="00FF5068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 w:rsidRPr="00FF5068">
        <w:rPr>
          <w:rFonts w:ascii="Times New Roman" w:hAnsi="Times New Roman"/>
          <w:b/>
          <w:sz w:val="24"/>
          <w:szCs w:val="24"/>
        </w:rPr>
        <w:t xml:space="preserve">: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lastRenderedPageBreak/>
        <w:t xml:space="preserve">М 1 −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>М 2 − умение самостоятельно организовывать собственную деятельность, оценивать ее, опр</w:t>
      </w:r>
      <w:r w:rsidRPr="00FF5068">
        <w:rPr>
          <w:rFonts w:ascii="Times New Roman" w:hAnsi="Times New Roman"/>
          <w:sz w:val="24"/>
          <w:szCs w:val="24"/>
        </w:rPr>
        <w:t>е</w:t>
      </w:r>
      <w:r w:rsidRPr="00FF5068">
        <w:rPr>
          <w:rFonts w:ascii="Times New Roman" w:hAnsi="Times New Roman"/>
          <w:sz w:val="24"/>
          <w:szCs w:val="24"/>
        </w:rPr>
        <w:t xml:space="preserve">делять сферу своих интересов;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>М 3 − умение работать с разными источниками информации, находить ее, анализировать, и</w:t>
      </w:r>
      <w:r w:rsidRPr="00FF5068">
        <w:rPr>
          <w:rFonts w:ascii="Times New Roman" w:hAnsi="Times New Roman"/>
          <w:sz w:val="24"/>
          <w:szCs w:val="24"/>
        </w:rPr>
        <w:t>с</w:t>
      </w:r>
      <w:r w:rsidRPr="00FF5068">
        <w:rPr>
          <w:rFonts w:ascii="Times New Roman" w:hAnsi="Times New Roman"/>
          <w:sz w:val="24"/>
          <w:szCs w:val="24"/>
        </w:rPr>
        <w:t xml:space="preserve">пользовать в самостоятельной деятельности;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>М 4 − владение навыками познавательной, учебно-исследовательской и проектной деятельн</w:t>
      </w:r>
      <w:r w:rsidRPr="00FF5068">
        <w:rPr>
          <w:rFonts w:ascii="Times New Roman" w:hAnsi="Times New Roman"/>
          <w:sz w:val="24"/>
          <w:szCs w:val="24"/>
        </w:rPr>
        <w:t>о</w:t>
      </w:r>
      <w:r w:rsidRPr="00FF5068">
        <w:rPr>
          <w:rFonts w:ascii="Times New Roman" w:hAnsi="Times New Roman"/>
          <w:sz w:val="24"/>
          <w:szCs w:val="24"/>
        </w:rPr>
        <w:t>сти, навыками разрешения проблем; способность и готовность к самостоятельному поиску м</w:t>
      </w:r>
      <w:r w:rsidRPr="00FF5068">
        <w:rPr>
          <w:rFonts w:ascii="Times New Roman" w:hAnsi="Times New Roman"/>
          <w:sz w:val="24"/>
          <w:szCs w:val="24"/>
        </w:rPr>
        <w:t>е</w:t>
      </w:r>
      <w:r w:rsidRPr="00FF5068">
        <w:rPr>
          <w:rFonts w:ascii="Times New Roman" w:hAnsi="Times New Roman"/>
          <w:sz w:val="24"/>
          <w:szCs w:val="24"/>
        </w:rPr>
        <w:t xml:space="preserve">тодов решения практических задач, применению различных методов познания;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68">
        <w:rPr>
          <w:rFonts w:ascii="Times New Roman" w:hAnsi="Times New Roman"/>
          <w:sz w:val="24"/>
          <w:szCs w:val="24"/>
        </w:rPr>
        <w:t>•</w:t>
      </w:r>
      <w:r w:rsidRPr="00FF5068">
        <w:rPr>
          <w:rFonts w:ascii="Times New Roman" w:hAnsi="Times New Roman"/>
          <w:sz w:val="24"/>
          <w:szCs w:val="24"/>
        </w:rPr>
        <w:tab/>
      </w:r>
      <w:r w:rsidRPr="00FF5068">
        <w:rPr>
          <w:rFonts w:ascii="Times New Roman" w:hAnsi="Times New Roman"/>
          <w:b/>
          <w:sz w:val="24"/>
          <w:szCs w:val="24"/>
        </w:rPr>
        <w:t>предметных:</w:t>
      </w:r>
      <w:r w:rsidRPr="00FF5068">
        <w:rPr>
          <w:rFonts w:ascii="Times New Roman" w:hAnsi="Times New Roman"/>
          <w:sz w:val="24"/>
          <w:szCs w:val="24"/>
        </w:rPr>
        <w:t xml:space="preserve">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5068">
        <w:rPr>
          <w:rFonts w:ascii="Times New Roman" w:hAnsi="Times New Roman"/>
          <w:sz w:val="24"/>
          <w:szCs w:val="24"/>
        </w:rPr>
        <w:t>П</w:t>
      </w:r>
      <w:proofErr w:type="gramEnd"/>
      <w:r w:rsidRPr="00FF5068">
        <w:rPr>
          <w:rFonts w:ascii="Times New Roman" w:hAnsi="Times New Roman"/>
          <w:sz w:val="24"/>
          <w:szCs w:val="24"/>
        </w:rPr>
        <w:t xml:space="preserve"> 1 − </w:t>
      </w:r>
      <w:proofErr w:type="spellStart"/>
      <w:r w:rsidRPr="00FF506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F5068">
        <w:rPr>
          <w:rFonts w:ascii="Times New Roman" w:hAnsi="Times New Roman"/>
          <w:sz w:val="24"/>
          <w:szCs w:val="24"/>
        </w:rPr>
        <w:t xml:space="preserve"> устойчивого интереса к чтению региональной литературы как средс</w:t>
      </w:r>
      <w:r w:rsidRPr="00FF5068">
        <w:rPr>
          <w:rFonts w:ascii="Times New Roman" w:hAnsi="Times New Roman"/>
          <w:sz w:val="24"/>
          <w:szCs w:val="24"/>
        </w:rPr>
        <w:t>т</w:t>
      </w:r>
      <w:r w:rsidRPr="00FF5068">
        <w:rPr>
          <w:rFonts w:ascii="Times New Roman" w:hAnsi="Times New Roman"/>
          <w:sz w:val="24"/>
          <w:szCs w:val="24"/>
        </w:rPr>
        <w:t xml:space="preserve">ву познания других культур, уважительного отношения к ним;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5068">
        <w:rPr>
          <w:rFonts w:ascii="Times New Roman" w:hAnsi="Times New Roman"/>
          <w:sz w:val="24"/>
          <w:szCs w:val="24"/>
        </w:rPr>
        <w:t>П</w:t>
      </w:r>
      <w:proofErr w:type="gramEnd"/>
      <w:r w:rsidRPr="00FF5068">
        <w:rPr>
          <w:rFonts w:ascii="Times New Roman" w:hAnsi="Times New Roman"/>
          <w:sz w:val="24"/>
          <w:szCs w:val="24"/>
        </w:rPr>
        <w:t xml:space="preserve"> 2 − </w:t>
      </w:r>
      <w:proofErr w:type="spellStart"/>
      <w:r w:rsidRPr="00FF506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F5068">
        <w:rPr>
          <w:rFonts w:ascii="Times New Roman" w:hAnsi="Times New Roman"/>
          <w:sz w:val="24"/>
          <w:szCs w:val="24"/>
        </w:rPr>
        <w:t xml:space="preserve"> навыков различных видов анализа литературных произведений;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5068">
        <w:rPr>
          <w:rFonts w:ascii="Times New Roman" w:hAnsi="Times New Roman"/>
          <w:sz w:val="24"/>
          <w:szCs w:val="24"/>
        </w:rPr>
        <w:t>П</w:t>
      </w:r>
      <w:proofErr w:type="gramEnd"/>
      <w:r w:rsidRPr="00FF5068">
        <w:rPr>
          <w:rFonts w:ascii="Times New Roman" w:hAnsi="Times New Roman"/>
          <w:sz w:val="24"/>
          <w:szCs w:val="24"/>
        </w:rPr>
        <w:t xml:space="preserve"> 3 − владение навыками самоанализа и самооценки на основе наблюдений за собственной р</w:t>
      </w:r>
      <w:r w:rsidRPr="00FF5068">
        <w:rPr>
          <w:rFonts w:ascii="Times New Roman" w:hAnsi="Times New Roman"/>
          <w:sz w:val="24"/>
          <w:szCs w:val="24"/>
        </w:rPr>
        <w:t>е</w:t>
      </w:r>
      <w:r w:rsidRPr="00FF5068">
        <w:rPr>
          <w:rFonts w:ascii="Times New Roman" w:hAnsi="Times New Roman"/>
          <w:sz w:val="24"/>
          <w:szCs w:val="24"/>
        </w:rPr>
        <w:t xml:space="preserve">чью;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5068">
        <w:rPr>
          <w:rFonts w:ascii="Times New Roman" w:hAnsi="Times New Roman"/>
          <w:sz w:val="24"/>
          <w:szCs w:val="24"/>
        </w:rPr>
        <w:t>П</w:t>
      </w:r>
      <w:proofErr w:type="gramEnd"/>
      <w:r w:rsidRPr="00FF5068">
        <w:rPr>
          <w:rFonts w:ascii="Times New Roman" w:hAnsi="Times New Roman"/>
          <w:sz w:val="24"/>
          <w:szCs w:val="24"/>
        </w:rPr>
        <w:t xml:space="preserve"> 4 − владение умением анализировать текст с точки зрения наличия в нем явной и скрытой, основной и второстепенной информации;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5068">
        <w:rPr>
          <w:rFonts w:ascii="Times New Roman" w:hAnsi="Times New Roman"/>
          <w:sz w:val="24"/>
          <w:szCs w:val="24"/>
        </w:rPr>
        <w:t>П</w:t>
      </w:r>
      <w:proofErr w:type="gramEnd"/>
      <w:r w:rsidRPr="00FF5068">
        <w:rPr>
          <w:rFonts w:ascii="Times New Roman" w:hAnsi="Times New Roman"/>
          <w:sz w:val="24"/>
          <w:szCs w:val="24"/>
        </w:rPr>
        <w:t xml:space="preserve"> 5 − владение умением представлять тексты в виде тезисов, конспектов, аннотаций, рефер</w:t>
      </w:r>
      <w:r w:rsidRPr="00FF5068">
        <w:rPr>
          <w:rFonts w:ascii="Times New Roman" w:hAnsi="Times New Roman"/>
          <w:sz w:val="24"/>
          <w:szCs w:val="24"/>
        </w:rPr>
        <w:t>а</w:t>
      </w:r>
      <w:r w:rsidRPr="00FF5068">
        <w:rPr>
          <w:rFonts w:ascii="Times New Roman" w:hAnsi="Times New Roman"/>
          <w:sz w:val="24"/>
          <w:szCs w:val="24"/>
        </w:rPr>
        <w:t xml:space="preserve">тов, сочинений различных жанров;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5068">
        <w:rPr>
          <w:rFonts w:ascii="Times New Roman" w:hAnsi="Times New Roman"/>
          <w:sz w:val="24"/>
          <w:szCs w:val="24"/>
        </w:rPr>
        <w:t>П</w:t>
      </w:r>
      <w:proofErr w:type="gramEnd"/>
      <w:r w:rsidRPr="00FF5068">
        <w:rPr>
          <w:rFonts w:ascii="Times New Roman" w:hAnsi="Times New Roman"/>
          <w:sz w:val="24"/>
          <w:szCs w:val="24"/>
        </w:rPr>
        <w:t xml:space="preserve"> 6− знание содержания произведений русской региональной) литературы, ее историко-культурного и нравственно-ценностного влияния на формирование национальной и мировой культуры;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5068">
        <w:rPr>
          <w:rFonts w:ascii="Times New Roman" w:hAnsi="Times New Roman"/>
          <w:sz w:val="24"/>
          <w:szCs w:val="24"/>
        </w:rPr>
        <w:t>П</w:t>
      </w:r>
      <w:proofErr w:type="gramEnd"/>
      <w:r w:rsidRPr="00FF5068">
        <w:rPr>
          <w:rFonts w:ascii="Times New Roman" w:hAnsi="Times New Roman"/>
          <w:sz w:val="24"/>
          <w:szCs w:val="24"/>
        </w:rPr>
        <w:t xml:space="preserve"> 7 − </w:t>
      </w:r>
      <w:proofErr w:type="spellStart"/>
      <w:r w:rsidRPr="00FF506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F5068">
        <w:rPr>
          <w:rFonts w:ascii="Times New Roman" w:hAnsi="Times New Roman"/>
          <w:sz w:val="24"/>
          <w:szCs w:val="24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5068">
        <w:rPr>
          <w:rFonts w:ascii="Times New Roman" w:hAnsi="Times New Roman"/>
          <w:sz w:val="24"/>
          <w:szCs w:val="24"/>
        </w:rPr>
        <w:t>П</w:t>
      </w:r>
      <w:proofErr w:type="gramEnd"/>
      <w:r w:rsidRPr="00FF5068">
        <w:rPr>
          <w:rFonts w:ascii="Times New Roman" w:hAnsi="Times New Roman"/>
          <w:sz w:val="24"/>
          <w:szCs w:val="24"/>
        </w:rPr>
        <w:t xml:space="preserve"> 8 −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</w:t>
      </w:r>
      <w:r w:rsidRPr="00FF5068">
        <w:rPr>
          <w:rFonts w:ascii="Times New Roman" w:hAnsi="Times New Roman"/>
          <w:sz w:val="24"/>
          <w:szCs w:val="24"/>
        </w:rPr>
        <w:t>и</w:t>
      </w:r>
      <w:r w:rsidRPr="00FF5068">
        <w:rPr>
          <w:rFonts w:ascii="Times New Roman" w:hAnsi="Times New Roman"/>
          <w:sz w:val="24"/>
          <w:szCs w:val="24"/>
        </w:rPr>
        <w:t xml:space="preserve">ях;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5068">
        <w:rPr>
          <w:rFonts w:ascii="Times New Roman" w:hAnsi="Times New Roman"/>
          <w:sz w:val="24"/>
          <w:szCs w:val="24"/>
        </w:rPr>
        <w:t>П</w:t>
      </w:r>
      <w:proofErr w:type="gramEnd"/>
      <w:r w:rsidRPr="00FF5068">
        <w:rPr>
          <w:rFonts w:ascii="Times New Roman" w:hAnsi="Times New Roman"/>
          <w:sz w:val="24"/>
          <w:szCs w:val="24"/>
        </w:rPr>
        <w:t xml:space="preserve"> 9 −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</w:t>
      </w:r>
      <w:r w:rsidRPr="00FF5068">
        <w:rPr>
          <w:rFonts w:ascii="Times New Roman" w:hAnsi="Times New Roman"/>
          <w:sz w:val="24"/>
          <w:szCs w:val="24"/>
        </w:rPr>
        <w:t>е</w:t>
      </w:r>
      <w:r w:rsidRPr="00FF5068">
        <w:rPr>
          <w:rFonts w:ascii="Times New Roman" w:hAnsi="Times New Roman"/>
          <w:sz w:val="24"/>
          <w:szCs w:val="24"/>
        </w:rPr>
        <w:t xml:space="preserve">нии, в единстве эмоционального личностного восприятия и интеллектуального понимания; </w:t>
      </w:r>
    </w:p>
    <w:p w:rsidR="000A1800" w:rsidRPr="00FF5068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5068">
        <w:rPr>
          <w:rFonts w:ascii="Times New Roman" w:hAnsi="Times New Roman"/>
          <w:sz w:val="24"/>
          <w:szCs w:val="24"/>
        </w:rPr>
        <w:t>П</w:t>
      </w:r>
      <w:proofErr w:type="gramEnd"/>
      <w:r w:rsidRPr="00FF5068">
        <w:rPr>
          <w:rFonts w:ascii="Times New Roman" w:hAnsi="Times New Roman"/>
          <w:sz w:val="24"/>
          <w:szCs w:val="24"/>
        </w:rPr>
        <w:t xml:space="preserve"> 10 − </w:t>
      </w:r>
      <w:proofErr w:type="spellStart"/>
      <w:r w:rsidRPr="00FF506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F5068">
        <w:rPr>
          <w:rFonts w:ascii="Times New Roman" w:hAnsi="Times New Roman"/>
          <w:sz w:val="24"/>
          <w:szCs w:val="24"/>
        </w:rPr>
        <w:t xml:space="preserve"> представлений о системе стилей языка художественной литературы. </w:t>
      </w:r>
    </w:p>
    <w:p w:rsidR="000A1800" w:rsidRPr="006F27EF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1800" w:rsidRPr="006F27EF" w:rsidRDefault="000A1800" w:rsidP="000A1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ab/>
        <w:t>В результате освоения дисциплины студент должен </w:t>
      </w:r>
      <w:r w:rsidRPr="006F27EF">
        <w:rPr>
          <w:rFonts w:ascii="Times New Roman" w:hAnsi="Times New Roman"/>
          <w:b/>
          <w:bCs/>
          <w:sz w:val="24"/>
          <w:szCs w:val="24"/>
        </w:rPr>
        <w:t>уметь</w:t>
      </w:r>
      <w:r w:rsidRPr="006F27EF">
        <w:rPr>
          <w:rFonts w:ascii="Times New Roman" w:hAnsi="Times New Roman"/>
          <w:sz w:val="24"/>
          <w:szCs w:val="24"/>
        </w:rPr>
        <w:t>:</w:t>
      </w:r>
    </w:p>
    <w:p w:rsidR="000A1800" w:rsidRPr="006F27EF" w:rsidRDefault="000A1800" w:rsidP="000A1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анализировать художественный текст, чувствовать красоту произведения, его идейное сво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 xml:space="preserve">образие и художественную форму; </w:t>
      </w:r>
    </w:p>
    <w:p w:rsidR="000A1800" w:rsidRPr="006F27EF" w:rsidRDefault="000A1800" w:rsidP="000A1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соотносить музыкальную, театральную, изобразительную интерпретацию текста с а</w:t>
      </w:r>
      <w:r w:rsidRPr="006F27EF">
        <w:rPr>
          <w:rFonts w:ascii="Times New Roman" w:hAnsi="Times New Roman"/>
          <w:sz w:val="24"/>
          <w:szCs w:val="24"/>
        </w:rPr>
        <w:t>в</w:t>
      </w:r>
      <w:r w:rsidRPr="006F27EF">
        <w:rPr>
          <w:rFonts w:ascii="Times New Roman" w:hAnsi="Times New Roman"/>
          <w:sz w:val="24"/>
          <w:szCs w:val="24"/>
        </w:rPr>
        <w:t xml:space="preserve">торской мыслью произведения; </w:t>
      </w:r>
    </w:p>
    <w:p w:rsidR="000A1800" w:rsidRPr="006F27EF" w:rsidRDefault="000A1800" w:rsidP="000A1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выразительно читать изученные произведения, соблюдая нормы литературного произнош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 xml:space="preserve">ния; </w:t>
      </w:r>
    </w:p>
    <w:p w:rsidR="000A1800" w:rsidRPr="006F27EF" w:rsidRDefault="000A1800" w:rsidP="000A1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вести самостоятельную проектно-исследовательскую деятельность и оформлять резул</w:t>
      </w:r>
      <w:r w:rsidRPr="006F27EF">
        <w:rPr>
          <w:rFonts w:ascii="Times New Roman" w:hAnsi="Times New Roman"/>
          <w:sz w:val="24"/>
          <w:szCs w:val="24"/>
        </w:rPr>
        <w:t>ь</w:t>
      </w:r>
      <w:r w:rsidRPr="006F27EF">
        <w:rPr>
          <w:rFonts w:ascii="Times New Roman" w:hAnsi="Times New Roman"/>
          <w:sz w:val="24"/>
          <w:szCs w:val="24"/>
        </w:rPr>
        <w:t>таты в разных форматах (работа исследовательского характера, реферат, доклад, сообщ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 xml:space="preserve">ние). </w:t>
      </w:r>
    </w:p>
    <w:p w:rsidR="000A1800" w:rsidRPr="006F27EF" w:rsidRDefault="000A1800" w:rsidP="000A1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27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результате освоения дисциплины студент должен </w:t>
      </w:r>
      <w:r w:rsidRPr="006F27E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знать:</w:t>
      </w:r>
    </w:p>
    <w:p w:rsidR="000A1800" w:rsidRPr="006F27EF" w:rsidRDefault="000A1800" w:rsidP="000A1800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</w:t>
      </w:r>
      <w:r w:rsidRPr="006F27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теоретико-литературные понятия;</w:t>
      </w:r>
    </w:p>
    <w:p w:rsidR="000A1800" w:rsidRPr="006F27EF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осознавать значимость чтения и изучения родной (региональной) литературы для своего дальнейшего развития; </w:t>
      </w:r>
    </w:p>
    <w:p w:rsidR="000A1800" w:rsidRPr="006F27EF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lastRenderedPageBreak/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осознавать необходимость систематического чтения как средства познания мира и себя в этом мире, гармонизации отношений человека и общества, </w:t>
      </w:r>
      <w:proofErr w:type="spellStart"/>
      <w:r w:rsidRPr="006F27EF">
        <w:rPr>
          <w:rFonts w:ascii="Times New Roman" w:hAnsi="Times New Roman"/>
          <w:sz w:val="24"/>
          <w:szCs w:val="24"/>
        </w:rPr>
        <w:t>многоаспектного</w:t>
      </w:r>
      <w:proofErr w:type="spellEnd"/>
      <w:r w:rsidRPr="006F27EF">
        <w:rPr>
          <w:rFonts w:ascii="Times New Roman" w:hAnsi="Times New Roman"/>
          <w:sz w:val="24"/>
          <w:szCs w:val="24"/>
        </w:rPr>
        <w:t xml:space="preserve"> диалога; </w:t>
      </w:r>
    </w:p>
    <w:p w:rsidR="000A1800" w:rsidRPr="006F27EF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осознавать восприятие родной литературы как одной из основных национально-культурных ценностей народа, как особого способа познания жизни; </w:t>
      </w:r>
    </w:p>
    <w:p w:rsidR="000A1800" w:rsidRPr="006F27EF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sym w:font="Symbol" w:char="F02D"/>
      </w:r>
      <w:r w:rsidRPr="006F27EF">
        <w:rPr>
          <w:rFonts w:ascii="Times New Roman" w:hAnsi="Times New Roman"/>
          <w:sz w:val="24"/>
          <w:szCs w:val="24"/>
        </w:rPr>
        <w:t xml:space="preserve"> осознание коммуникативно-эстетических возможностей родного языка на основе изуч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ния выдающихся произведений культуры своего народа, российской культуры.</w:t>
      </w:r>
    </w:p>
    <w:p w:rsidR="000A1800" w:rsidRPr="006F27EF" w:rsidRDefault="000A1800" w:rsidP="000A18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1800" w:rsidRPr="006F27EF" w:rsidRDefault="000A1800" w:rsidP="000A180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 xml:space="preserve"> Рекомендуемое количество часов/зачетных единиц на освоение программы учебной дисциплины «Родная литература»:</w:t>
      </w:r>
    </w:p>
    <w:p w:rsidR="000A1800" w:rsidRPr="006F27EF" w:rsidRDefault="000A1800" w:rsidP="000A1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максимальной учебной нагрузки студента </w:t>
      </w:r>
      <w:r w:rsidRPr="006F27EF">
        <w:rPr>
          <w:rFonts w:ascii="Times New Roman" w:hAnsi="Times New Roman"/>
          <w:sz w:val="24"/>
          <w:szCs w:val="24"/>
          <w:u w:val="single"/>
        </w:rPr>
        <w:t xml:space="preserve">66 </w:t>
      </w:r>
      <w:r w:rsidRPr="006F27EF">
        <w:rPr>
          <w:rFonts w:ascii="Times New Roman" w:hAnsi="Times New Roman"/>
          <w:sz w:val="24"/>
          <w:szCs w:val="24"/>
        </w:rPr>
        <w:t>часов, в том числе:</w:t>
      </w:r>
    </w:p>
    <w:p w:rsidR="000A1800" w:rsidRPr="006F27EF" w:rsidRDefault="000A1800" w:rsidP="000A1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– </w:t>
      </w:r>
      <w:r w:rsidRPr="006F27EF">
        <w:rPr>
          <w:rFonts w:ascii="Times New Roman" w:hAnsi="Times New Roman"/>
          <w:sz w:val="24"/>
          <w:szCs w:val="24"/>
          <w:u w:val="single"/>
        </w:rPr>
        <w:t>44</w:t>
      </w:r>
      <w:r w:rsidRPr="006F27EF">
        <w:rPr>
          <w:rFonts w:ascii="Times New Roman" w:hAnsi="Times New Roman"/>
          <w:sz w:val="24"/>
          <w:szCs w:val="24"/>
        </w:rPr>
        <w:t xml:space="preserve"> часа;</w:t>
      </w:r>
    </w:p>
    <w:p w:rsidR="000A1800" w:rsidRPr="006F27EF" w:rsidRDefault="000A1800" w:rsidP="000A1800">
      <w:pPr>
        <w:rPr>
          <w:rFonts w:ascii="Times New Roman" w:eastAsia="Droid Sans Fallback" w:hAnsi="Times New Roman"/>
          <w:kern w:val="3"/>
          <w:sz w:val="24"/>
          <w:szCs w:val="24"/>
          <w:lang w:eastAsia="zh-CN" w:bidi="hi-IN"/>
        </w:rPr>
      </w:pPr>
      <w:r w:rsidRPr="006F27EF">
        <w:rPr>
          <w:rFonts w:ascii="Times New Roman" w:eastAsia="Droid Sans Fallback" w:hAnsi="Times New Roman"/>
          <w:kern w:val="3"/>
          <w:sz w:val="24"/>
          <w:szCs w:val="24"/>
          <w:lang w:eastAsia="zh-CN" w:bidi="hi-IN"/>
        </w:rPr>
        <w:t xml:space="preserve">самостоятельной работы обучающегося </w:t>
      </w:r>
      <w:r w:rsidRPr="006F27EF">
        <w:rPr>
          <w:rFonts w:ascii="Times New Roman" w:eastAsia="Droid Sans Fallback" w:hAnsi="Times New Roman"/>
          <w:kern w:val="3"/>
          <w:sz w:val="24"/>
          <w:szCs w:val="24"/>
          <w:u w:val="single"/>
          <w:lang w:eastAsia="zh-CN" w:bidi="hi-IN"/>
        </w:rPr>
        <w:t>22</w:t>
      </w:r>
      <w:r w:rsidRPr="006F27EF">
        <w:rPr>
          <w:rFonts w:ascii="Times New Roman" w:eastAsia="Droid Sans Fallback" w:hAnsi="Times New Roman"/>
          <w:kern w:val="3"/>
          <w:sz w:val="24"/>
          <w:szCs w:val="24"/>
          <w:lang w:eastAsia="zh-CN" w:bidi="hi-IN"/>
        </w:rPr>
        <w:t xml:space="preserve"> часа.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1"/>
        <w:gridCol w:w="2084"/>
      </w:tblGrid>
      <w:tr w:rsidR="000A1800" w:rsidRPr="006F27EF" w:rsidTr="000B5A22">
        <w:trPr>
          <w:trHeight w:val="46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1800" w:rsidRPr="006F27EF" w:rsidRDefault="000A1800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1800" w:rsidRPr="006F27EF" w:rsidRDefault="000A1800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0A1800" w:rsidRPr="006F27EF" w:rsidTr="000B5A22">
        <w:trPr>
          <w:trHeight w:val="285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1800" w:rsidRPr="006F27EF" w:rsidRDefault="000A1800" w:rsidP="000B5A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1800" w:rsidRPr="006F27EF" w:rsidRDefault="000A1800" w:rsidP="000B5A2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66</w:t>
            </w:r>
          </w:p>
        </w:tc>
      </w:tr>
      <w:tr w:rsidR="000A1800" w:rsidRPr="006F27EF" w:rsidTr="000B5A22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1800" w:rsidRPr="006F27EF" w:rsidRDefault="000A1800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1800" w:rsidRPr="006F27EF" w:rsidRDefault="000A1800" w:rsidP="000B5A2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44</w:t>
            </w:r>
          </w:p>
        </w:tc>
      </w:tr>
      <w:tr w:rsidR="000A1800" w:rsidRPr="006F27EF" w:rsidTr="000B5A22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1800" w:rsidRPr="006F27EF" w:rsidRDefault="000A1800" w:rsidP="000B5A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1800" w:rsidRPr="006F27EF" w:rsidRDefault="000A1800" w:rsidP="000B5A2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22</w:t>
            </w:r>
          </w:p>
        </w:tc>
      </w:tr>
      <w:tr w:rsidR="000A1800" w:rsidRPr="006F27EF" w:rsidTr="000B5A22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1800" w:rsidRPr="006F27EF" w:rsidRDefault="000A1800" w:rsidP="000B5A2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0A1800" w:rsidRPr="006F27EF" w:rsidRDefault="000A1800" w:rsidP="000A1800">
      <w:pPr>
        <w:rPr>
          <w:b/>
          <w:sz w:val="28"/>
          <w:szCs w:val="28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Fallback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C783F"/>
    <w:multiLevelType w:val="hybridMultilevel"/>
    <w:tmpl w:val="34864BEE"/>
    <w:lvl w:ilvl="0" w:tplc="492EEB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F1CE9"/>
    <w:multiLevelType w:val="hybridMultilevel"/>
    <w:tmpl w:val="D230034E"/>
    <w:lvl w:ilvl="0" w:tplc="9F0CFD8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800"/>
    <w:rsid w:val="0008428F"/>
    <w:rsid w:val="000A1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800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1003</Words>
  <Characters>5722</Characters>
  <Application>Microsoft Office Word</Application>
  <DocSecurity>0</DocSecurity>
  <Lines>47</Lines>
  <Paragraphs>13</Paragraphs>
  <ScaleCrop>false</ScaleCrop>
  <Company/>
  <LinksUpToDate>false</LinksUpToDate>
  <CharactersWithSpaces>6712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2021-04-14T11:58:00Z</dcterms:created>
  <dcterms:modified xsi:type="dcterms:W3CDTF">2021-04-14T11:58:00Z</dcterms:modified>
</cp:coreProperties>
</file>